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9" w:rsidRDefault="00452EDB" w:rsidP="00452E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proofErr w:type="gramStart"/>
      <w:r w:rsidR="00E65FFE" w:rsidRPr="00E65FFE">
        <w:rPr>
          <w:b/>
          <w:color w:val="333333"/>
          <w:sz w:val="28"/>
          <w:szCs w:val="28"/>
        </w:rPr>
        <w:t>Межрегиональное</w:t>
      </w:r>
      <w:proofErr w:type="gramEnd"/>
      <w:r w:rsidR="00E65FFE" w:rsidRPr="00E65FFE">
        <w:rPr>
          <w:b/>
          <w:color w:val="333333"/>
          <w:sz w:val="28"/>
          <w:szCs w:val="28"/>
        </w:rPr>
        <w:t xml:space="preserve"> управление </w:t>
      </w:r>
      <w:r w:rsidR="00946B34" w:rsidRPr="00946B34">
        <w:rPr>
          <w:b/>
          <w:color w:val="333333"/>
          <w:sz w:val="28"/>
          <w:szCs w:val="28"/>
        </w:rPr>
        <w:t xml:space="preserve"> </w:t>
      </w:r>
      <w:r w:rsidR="00E65FFE" w:rsidRPr="00E65FFE">
        <w:rPr>
          <w:b/>
          <w:color w:val="333333"/>
          <w:sz w:val="28"/>
          <w:szCs w:val="28"/>
        </w:rPr>
        <w:t>уведомляет о проведении публичных обсуждений результатов правоприменительной практики</w:t>
      </w:r>
      <w:r w:rsidR="00E65FFE">
        <w:rPr>
          <w:b/>
          <w:color w:val="333333"/>
          <w:sz w:val="28"/>
          <w:szCs w:val="28"/>
        </w:rPr>
        <w:t xml:space="preserve"> </w:t>
      </w:r>
    </w:p>
    <w:p w:rsidR="00E65FFE" w:rsidRDefault="00C47FE8" w:rsidP="00E65F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 </w:t>
      </w:r>
      <w:r w:rsidR="00617356">
        <w:rPr>
          <w:b/>
          <w:color w:val="333333"/>
          <w:sz w:val="28"/>
          <w:szCs w:val="28"/>
        </w:rPr>
        <w:t xml:space="preserve">9 месяцев </w:t>
      </w:r>
      <w:r w:rsidR="00305374">
        <w:rPr>
          <w:b/>
          <w:color w:val="333333"/>
          <w:sz w:val="28"/>
          <w:szCs w:val="28"/>
        </w:rPr>
        <w:t>202</w:t>
      </w:r>
      <w:r w:rsidR="00617356">
        <w:rPr>
          <w:b/>
          <w:color w:val="333333"/>
          <w:sz w:val="28"/>
          <w:szCs w:val="28"/>
        </w:rPr>
        <w:t>1</w:t>
      </w:r>
      <w:r w:rsidR="00305374">
        <w:rPr>
          <w:b/>
          <w:color w:val="333333"/>
          <w:sz w:val="28"/>
          <w:szCs w:val="28"/>
        </w:rPr>
        <w:t xml:space="preserve"> год</w:t>
      </w:r>
      <w:r w:rsidR="00617356">
        <w:rPr>
          <w:b/>
          <w:color w:val="333333"/>
          <w:sz w:val="28"/>
          <w:szCs w:val="28"/>
        </w:rPr>
        <w:t>а</w:t>
      </w:r>
      <w:r w:rsidR="00452EDB">
        <w:rPr>
          <w:b/>
          <w:color w:val="333333"/>
          <w:sz w:val="28"/>
          <w:szCs w:val="28"/>
        </w:rPr>
        <w:t>»</w:t>
      </w:r>
    </w:p>
    <w:p w:rsidR="00452EDB" w:rsidRPr="00452EDB" w:rsidRDefault="00452EDB" w:rsidP="00E65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333333"/>
          <w:sz w:val="21"/>
          <w:szCs w:val="21"/>
        </w:rPr>
      </w:pPr>
    </w:p>
    <w:p w:rsidR="00452EDB" w:rsidRDefault="00452EDB" w:rsidP="00E65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EDB" w:rsidRDefault="000C4CFA" w:rsidP="00452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Межрегиональное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управление</w:t>
      </w:r>
      <w:r w:rsidR="00452EDB" w:rsidRPr="00452EDB">
        <w:rPr>
          <w:rFonts w:ascii="Times New Roman" w:hAnsi="Times New Roman" w:cs="Times New Roman"/>
          <w:bCs/>
          <w:sz w:val="28"/>
          <w:szCs w:val="28"/>
        </w:rPr>
        <w:t xml:space="preserve"> уведомляет о проведении публичных обсуждений результатов правоприме</w:t>
      </w:r>
      <w:r w:rsidR="00452EDB">
        <w:rPr>
          <w:rFonts w:ascii="Times New Roman" w:hAnsi="Times New Roman" w:cs="Times New Roman"/>
          <w:bCs/>
          <w:sz w:val="28"/>
          <w:szCs w:val="28"/>
        </w:rPr>
        <w:t xml:space="preserve">нительной практики, руководств </w:t>
      </w:r>
      <w:r w:rsidR="00452EDB" w:rsidRPr="00452EDB">
        <w:rPr>
          <w:rFonts w:ascii="Times New Roman" w:hAnsi="Times New Roman" w:cs="Times New Roman"/>
          <w:bCs/>
          <w:sz w:val="28"/>
          <w:szCs w:val="28"/>
        </w:rPr>
        <w:t>по соблюдению обязательн</w:t>
      </w:r>
      <w:r w:rsidR="00452EDB">
        <w:rPr>
          <w:rFonts w:ascii="Times New Roman" w:hAnsi="Times New Roman" w:cs="Times New Roman"/>
          <w:bCs/>
          <w:sz w:val="28"/>
          <w:szCs w:val="28"/>
        </w:rPr>
        <w:t xml:space="preserve">ых требований по итогам работы </w:t>
      </w:r>
      <w:r w:rsidR="00452EDB" w:rsidRPr="00452ED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17356">
        <w:rPr>
          <w:rFonts w:ascii="Times New Roman" w:hAnsi="Times New Roman" w:cs="Times New Roman"/>
          <w:bCs/>
          <w:sz w:val="28"/>
          <w:szCs w:val="28"/>
        </w:rPr>
        <w:t xml:space="preserve">9 месяцев </w:t>
      </w:r>
      <w:r w:rsidR="00305374">
        <w:rPr>
          <w:rFonts w:ascii="Times New Roman" w:hAnsi="Times New Roman" w:cs="Times New Roman"/>
          <w:bCs/>
          <w:sz w:val="28"/>
          <w:szCs w:val="28"/>
        </w:rPr>
        <w:t>202</w:t>
      </w:r>
      <w:r w:rsidR="00617356">
        <w:rPr>
          <w:rFonts w:ascii="Times New Roman" w:hAnsi="Times New Roman" w:cs="Times New Roman"/>
          <w:bCs/>
          <w:sz w:val="28"/>
          <w:szCs w:val="28"/>
        </w:rPr>
        <w:t>1</w:t>
      </w:r>
      <w:r w:rsidR="0030537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17356">
        <w:rPr>
          <w:rFonts w:ascii="Times New Roman" w:hAnsi="Times New Roman" w:cs="Times New Roman"/>
          <w:bCs/>
          <w:sz w:val="28"/>
          <w:szCs w:val="28"/>
        </w:rPr>
        <w:t>а</w:t>
      </w:r>
      <w:r w:rsidR="00452EDB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FFE" w:rsidRPr="008A4BD8" w:rsidRDefault="00E65FFE" w:rsidP="00452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BD8">
        <w:rPr>
          <w:rFonts w:ascii="Times New Roman" w:hAnsi="Times New Roman" w:cs="Times New Roman"/>
          <w:bCs/>
          <w:sz w:val="28"/>
          <w:szCs w:val="28"/>
        </w:rPr>
        <w:t>В ходе мероприятия состоится обсуждение актуальных организационных, правовых, информационных проблем, связанных с реализацией требований нормативных правовых актов. Также будут рассмотрены типовые нарушения обязательных требований с возможными мероприятиями по их устранению, результаты проверочных мероприятий, результаты административного и судебного оспаривания решений должностных лиц органа государственного надзора.</w:t>
      </w:r>
    </w:p>
    <w:p w:rsidR="007D2912" w:rsidRPr="008A4BD8" w:rsidRDefault="00B400BE" w:rsidP="008A4B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BD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Важно!</w:t>
      </w:r>
      <w:r w:rsidRPr="008A4B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65FFE" w:rsidRPr="008A4BD8">
        <w:rPr>
          <w:rFonts w:ascii="Times New Roman" w:hAnsi="Times New Roman" w:cs="Times New Roman"/>
          <w:bCs/>
          <w:sz w:val="28"/>
          <w:szCs w:val="28"/>
        </w:rPr>
        <w:t>Мероприятие</w:t>
      </w:r>
      <w:r w:rsidR="00617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71C" w:rsidRPr="00E940ED">
        <w:rPr>
          <w:rFonts w:ascii="Times New Roman" w:hAnsi="Times New Roman" w:cs="Times New Roman"/>
          <w:bCs/>
          <w:sz w:val="28"/>
          <w:szCs w:val="28"/>
        </w:rPr>
        <w:t xml:space="preserve">на период проведения ограничительных мероприятий по нераспространению новой коронавирусной инфекции COVID-19 в Российской Федерации, </w:t>
      </w:r>
      <w:r w:rsidR="00E65FFE" w:rsidRPr="008A4BD8">
        <w:rPr>
          <w:rFonts w:ascii="Times New Roman" w:hAnsi="Times New Roman" w:cs="Times New Roman"/>
          <w:bCs/>
          <w:sz w:val="28"/>
          <w:szCs w:val="28"/>
        </w:rPr>
        <w:t xml:space="preserve">пройдет </w:t>
      </w:r>
      <w:r w:rsidR="003F1EC9">
        <w:rPr>
          <w:rFonts w:ascii="Times New Roman" w:hAnsi="Times New Roman" w:cs="Times New Roman"/>
          <w:bCs/>
          <w:sz w:val="28"/>
          <w:szCs w:val="28"/>
        </w:rPr>
        <w:t>1</w:t>
      </w:r>
      <w:r w:rsidR="00617356">
        <w:rPr>
          <w:rFonts w:ascii="Times New Roman" w:hAnsi="Times New Roman" w:cs="Times New Roman"/>
          <w:bCs/>
          <w:sz w:val="28"/>
          <w:szCs w:val="28"/>
        </w:rPr>
        <w:t>8</w:t>
      </w:r>
      <w:r w:rsidR="00BA08C4" w:rsidRPr="008A4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EC9">
        <w:rPr>
          <w:rFonts w:ascii="Times New Roman" w:hAnsi="Times New Roman" w:cs="Times New Roman"/>
          <w:bCs/>
          <w:sz w:val="28"/>
          <w:szCs w:val="28"/>
        </w:rPr>
        <w:t>ноября</w:t>
      </w:r>
      <w:r w:rsidR="00BA08C4" w:rsidRPr="008A4BD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17356">
        <w:rPr>
          <w:rFonts w:ascii="Times New Roman" w:hAnsi="Times New Roman" w:cs="Times New Roman"/>
          <w:bCs/>
          <w:sz w:val="28"/>
          <w:szCs w:val="28"/>
        </w:rPr>
        <w:t>1</w:t>
      </w:r>
      <w:r w:rsidR="00BA08C4" w:rsidRPr="008A4BD8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BA08C4" w:rsidRPr="00FA0311">
        <w:rPr>
          <w:rFonts w:ascii="Times New Roman" w:hAnsi="Times New Roman" w:cs="Times New Roman"/>
          <w:bCs/>
          <w:sz w:val="28"/>
          <w:szCs w:val="28"/>
        </w:rPr>
        <w:t>1</w:t>
      </w:r>
      <w:r w:rsidR="00617356">
        <w:rPr>
          <w:rFonts w:ascii="Times New Roman" w:hAnsi="Times New Roman" w:cs="Times New Roman"/>
          <w:bCs/>
          <w:sz w:val="28"/>
          <w:szCs w:val="28"/>
        </w:rPr>
        <w:t>4</w:t>
      </w:r>
      <w:r w:rsidR="00BA08C4" w:rsidRPr="00FA0311">
        <w:rPr>
          <w:rFonts w:ascii="Times New Roman" w:hAnsi="Times New Roman" w:cs="Times New Roman"/>
          <w:bCs/>
          <w:sz w:val="28"/>
          <w:szCs w:val="28"/>
        </w:rPr>
        <w:t>.</w:t>
      </w:r>
      <w:r w:rsidR="00BA08C4" w:rsidRPr="00DC3E06">
        <w:rPr>
          <w:rFonts w:ascii="Times New Roman" w:hAnsi="Times New Roman" w:cs="Times New Roman"/>
          <w:bCs/>
          <w:sz w:val="28"/>
          <w:szCs w:val="28"/>
        </w:rPr>
        <w:t xml:space="preserve">00 (московское время) </w:t>
      </w:r>
      <w:r w:rsidR="00AC771C" w:rsidRPr="008A4BD8">
        <w:rPr>
          <w:rFonts w:ascii="Times New Roman" w:hAnsi="Times New Roman" w:cs="Times New Roman"/>
          <w:bCs/>
          <w:sz w:val="28"/>
          <w:szCs w:val="28"/>
        </w:rPr>
        <w:t xml:space="preserve">в формате внутриведомственного совещания (видеоконференцсвязь через </w:t>
      </w:r>
      <w:proofErr w:type="spellStart"/>
      <w:r w:rsidR="00AC771C" w:rsidRPr="008A4BD8">
        <w:rPr>
          <w:rFonts w:ascii="Times New Roman" w:hAnsi="Times New Roman" w:cs="Times New Roman"/>
          <w:bCs/>
          <w:sz w:val="28"/>
          <w:szCs w:val="28"/>
        </w:rPr>
        <w:t>Skype</w:t>
      </w:r>
      <w:proofErr w:type="spellEnd"/>
      <w:r w:rsidR="00AC771C" w:rsidRPr="008A4BD8">
        <w:rPr>
          <w:rFonts w:ascii="Times New Roman" w:hAnsi="Times New Roman" w:cs="Times New Roman"/>
          <w:bCs/>
          <w:sz w:val="28"/>
          <w:szCs w:val="28"/>
        </w:rPr>
        <w:t>) территориального органа Росприроднадзора с последующей видеозаписью обозначенного мероприятия и размещением в сети «Интернет».</w:t>
      </w:r>
    </w:p>
    <w:p w:rsidR="00AC771C" w:rsidRPr="008A4BD8" w:rsidRDefault="00AC771C" w:rsidP="008A4B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BD8">
        <w:rPr>
          <w:rFonts w:ascii="Times New Roman" w:hAnsi="Times New Roman" w:cs="Times New Roman"/>
          <w:bCs/>
          <w:sz w:val="28"/>
          <w:szCs w:val="28"/>
        </w:rPr>
        <w:t xml:space="preserve">На сайте территориального органа в целях подготовки к проведению публичных мероприятий, организована «обратная связь»: размещена Анкета (по форме) для сбора предложений и замечаний по применению природоохранного законодательства. </w:t>
      </w:r>
    </w:p>
    <w:p w:rsidR="00325188" w:rsidRPr="008A4BD8" w:rsidRDefault="00AC771C" w:rsidP="0068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shd w:val="clear" w:color="auto" w:fill="FFFFFF"/>
          <w:lang w:eastAsia="ru-RU"/>
        </w:rPr>
      </w:pPr>
      <w:r w:rsidRPr="008A4BD8">
        <w:rPr>
          <w:rFonts w:ascii="Times New Roman" w:hAnsi="Times New Roman" w:cs="Times New Roman"/>
          <w:bCs/>
          <w:sz w:val="28"/>
          <w:szCs w:val="28"/>
        </w:rPr>
        <w:t>Заполненную А</w:t>
      </w:r>
      <w:r w:rsidR="00325188" w:rsidRPr="008A4BD8">
        <w:rPr>
          <w:rFonts w:ascii="Times New Roman" w:hAnsi="Times New Roman" w:cs="Times New Roman"/>
          <w:bCs/>
          <w:sz w:val="28"/>
          <w:szCs w:val="28"/>
        </w:rPr>
        <w:t>нкету о проблемных вопросах п</w:t>
      </w:r>
      <w:r w:rsidRPr="008A4BD8">
        <w:rPr>
          <w:rFonts w:ascii="Times New Roman" w:hAnsi="Times New Roman" w:cs="Times New Roman"/>
          <w:bCs/>
          <w:sz w:val="28"/>
          <w:szCs w:val="28"/>
        </w:rPr>
        <w:t xml:space="preserve">равоприменительной практики при </w:t>
      </w:r>
      <w:r w:rsidR="00325188" w:rsidRPr="008A4BD8">
        <w:rPr>
          <w:rFonts w:ascii="Times New Roman" w:hAnsi="Times New Roman" w:cs="Times New Roman"/>
          <w:bCs/>
          <w:sz w:val="28"/>
          <w:szCs w:val="28"/>
        </w:rPr>
        <w:t xml:space="preserve">осуществлении Межрегиональным управлением Росприроднадзора по </w:t>
      </w:r>
      <w:r w:rsidR="000F27EE" w:rsidRPr="008A4BD8">
        <w:rPr>
          <w:rFonts w:ascii="Times New Roman" w:hAnsi="Times New Roman" w:cs="Times New Roman"/>
          <w:bCs/>
          <w:sz w:val="28"/>
          <w:szCs w:val="28"/>
        </w:rPr>
        <w:t>Астраханской и В</w:t>
      </w:r>
      <w:r w:rsidR="004D7D47" w:rsidRPr="008A4BD8">
        <w:rPr>
          <w:rFonts w:ascii="Times New Roman" w:hAnsi="Times New Roman" w:cs="Times New Roman"/>
          <w:bCs/>
          <w:sz w:val="28"/>
          <w:szCs w:val="28"/>
        </w:rPr>
        <w:t>олгоградской областям</w:t>
      </w:r>
      <w:r w:rsidR="00325188" w:rsidRPr="008A4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8C4" w:rsidRPr="008A4BD8">
        <w:rPr>
          <w:rFonts w:ascii="Times New Roman" w:hAnsi="Times New Roman" w:cs="Times New Roman"/>
          <w:bCs/>
          <w:sz w:val="28"/>
          <w:szCs w:val="28"/>
        </w:rPr>
        <w:t xml:space="preserve">(далее – Межрегиональное Управление) </w:t>
      </w:r>
      <w:r w:rsidR="00325188" w:rsidRPr="008A4BD8">
        <w:rPr>
          <w:rFonts w:ascii="Times New Roman" w:hAnsi="Times New Roman" w:cs="Times New Roman"/>
          <w:bCs/>
          <w:sz w:val="28"/>
          <w:szCs w:val="28"/>
        </w:rPr>
        <w:t>п</w:t>
      </w:r>
      <w:r w:rsidR="004D7D47" w:rsidRPr="008A4BD8">
        <w:rPr>
          <w:rFonts w:ascii="Times New Roman" w:hAnsi="Times New Roman" w:cs="Times New Roman"/>
          <w:bCs/>
          <w:sz w:val="28"/>
          <w:szCs w:val="28"/>
        </w:rPr>
        <w:t xml:space="preserve">о контролю (предложения и замечания по размещенным проектам </w:t>
      </w:r>
      <w:proofErr w:type="gramStart"/>
      <w:r w:rsidR="004D7D47" w:rsidRPr="008A4BD8">
        <w:rPr>
          <w:rFonts w:ascii="Times New Roman" w:hAnsi="Times New Roman" w:cs="Times New Roman"/>
          <w:bCs/>
          <w:sz w:val="28"/>
          <w:szCs w:val="28"/>
        </w:rPr>
        <w:t>докладов</w:t>
      </w:r>
      <w:proofErr w:type="gramEnd"/>
      <w:r w:rsidR="00BA08C4" w:rsidRPr="008A4BD8">
        <w:rPr>
          <w:rFonts w:ascii="Times New Roman" w:hAnsi="Times New Roman" w:cs="Times New Roman"/>
          <w:bCs/>
          <w:sz w:val="28"/>
          <w:szCs w:val="28"/>
        </w:rPr>
        <w:t xml:space="preserve"> размещенным в разделе «Природопользователям» в подразделе «Правоприменительная практика»</w:t>
      </w:r>
      <w:r w:rsidR="004D7D47" w:rsidRPr="008A4BD8">
        <w:rPr>
          <w:rFonts w:ascii="Times New Roman" w:hAnsi="Times New Roman" w:cs="Times New Roman"/>
          <w:bCs/>
          <w:sz w:val="28"/>
          <w:szCs w:val="28"/>
        </w:rPr>
        <w:t xml:space="preserve">) можно </w:t>
      </w:r>
      <w:r w:rsidR="00CB5558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CB5558" w:rsidRPr="000C4CF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0C4CFA">
        <w:rPr>
          <w:rFonts w:ascii="Times New Roman" w:hAnsi="Times New Roman" w:cs="Times New Roman"/>
          <w:bCs/>
          <w:sz w:val="28"/>
          <w:szCs w:val="28"/>
        </w:rPr>
        <w:t>12</w:t>
      </w:r>
      <w:r w:rsidR="004D7D47" w:rsidRPr="000C4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EC9" w:rsidRPr="000C4CFA">
        <w:rPr>
          <w:rFonts w:ascii="Times New Roman" w:hAnsi="Times New Roman" w:cs="Times New Roman"/>
          <w:bCs/>
          <w:sz w:val="28"/>
          <w:szCs w:val="28"/>
        </w:rPr>
        <w:t>ноября</w:t>
      </w:r>
      <w:r w:rsidR="00325188" w:rsidRPr="000C4CF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17356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325188" w:rsidRPr="000C4CF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25188" w:rsidRPr="008A4BD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8A4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188" w:rsidRPr="008A4BD8">
        <w:rPr>
          <w:rFonts w:ascii="Times New Roman" w:hAnsi="Times New Roman" w:cs="Times New Roman"/>
          <w:bCs/>
          <w:sz w:val="28"/>
          <w:szCs w:val="28"/>
        </w:rPr>
        <w:t>электронный</w:t>
      </w:r>
      <w:r w:rsidR="008A4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188" w:rsidRPr="008A4BD8">
        <w:rPr>
          <w:rFonts w:ascii="Times New Roman" w:hAnsi="Times New Roman" w:cs="Times New Roman"/>
          <w:bCs/>
          <w:sz w:val="28"/>
          <w:szCs w:val="28"/>
        </w:rPr>
        <w:t>адрес</w:t>
      </w:r>
      <w:r w:rsidR="00BA08C4" w:rsidRPr="008A4BD8">
        <w:rPr>
          <w:rFonts w:ascii="Times New Roman" w:hAnsi="Times New Roman" w:cs="Times New Roman"/>
          <w:bCs/>
          <w:sz w:val="28"/>
          <w:szCs w:val="28"/>
        </w:rPr>
        <w:t xml:space="preserve"> Межрегионального Управления</w:t>
      </w:r>
      <w:r w:rsidR="00325188" w:rsidRPr="008A4BD8">
        <w:rPr>
          <w:rFonts w:ascii="Times New Roman" w:hAnsi="Times New Roman" w:cs="Times New Roman"/>
          <w:bCs/>
          <w:sz w:val="28"/>
          <w:szCs w:val="28"/>
        </w:rPr>
        <w:t>:</w:t>
      </w:r>
      <w:r w:rsidR="00325188" w:rsidRPr="008A4B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="004D7D47" w:rsidRPr="008A4BD8">
          <w:rPr>
            <w:rStyle w:val="a5"/>
            <w:rFonts w:ascii="Times New Roman" w:hAnsi="Times New Roman" w:cs="Times New Roman"/>
            <w:color w:val="003399"/>
            <w:sz w:val="28"/>
            <w:szCs w:val="28"/>
          </w:rPr>
          <w:t>rpn30@rpn.gov.ru</w:t>
        </w:r>
      </w:hyperlink>
      <w:r w:rsidR="00325188" w:rsidRPr="008A4BD8">
        <w:rPr>
          <w:rFonts w:ascii="Times New Roman" w:eastAsia="Times New Roman" w:hAnsi="Times New Roman" w:cs="Times New Roman"/>
          <w:color w:val="003399"/>
          <w:sz w:val="28"/>
          <w:szCs w:val="28"/>
          <w:shd w:val="clear" w:color="auto" w:fill="FFFFFF"/>
          <w:lang w:eastAsia="ru-RU"/>
        </w:rPr>
        <w:t>. </w:t>
      </w:r>
    </w:p>
    <w:p w:rsidR="00325188" w:rsidRPr="008A4BD8" w:rsidRDefault="00D046BD" w:rsidP="00D04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Подразделение</w:t>
      </w:r>
      <w:r w:rsidRPr="00D046BD">
        <w:rPr>
          <w:rFonts w:ascii="Times New Roman" w:hAnsi="Times New Roman" w:cs="Times New Roman"/>
          <w:bCs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D046BD">
        <w:rPr>
          <w:rFonts w:ascii="Times New Roman" w:hAnsi="Times New Roman" w:cs="Times New Roman"/>
          <w:bCs/>
          <w:sz w:val="28"/>
          <w:szCs w:val="28"/>
        </w:rPr>
        <w:t xml:space="preserve"> за проверку, анализ и учет поступающей информации – Межрегиональный отдел  правового и кадрового обеспечения, профилактики коррупционных и иных правонарушен</w:t>
      </w:r>
      <w:r>
        <w:rPr>
          <w:rFonts w:ascii="Times New Roman" w:hAnsi="Times New Roman" w:cs="Times New Roman"/>
          <w:bCs/>
          <w:sz w:val="28"/>
          <w:szCs w:val="28"/>
        </w:rPr>
        <w:t>ий Межрегионального Управления, к</w:t>
      </w:r>
      <w:r w:rsidRPr="00D046BD">
        <w:rPr>
          <w:rFonts w:ascii="Times New Roman" w:hAnsi="Times New Roman" w:cs="Times New Roman"/>
          <w:bCs/>
          <w:sz w:val="28"/>
          <w:szCs w:val="28"/>
        </w:rPr>
        <w:t>онтактный телефон:_8_(8512)_ 24_20_36. По организационным вопросам обращаться в межрегиональный отдел информационно-аналитического и административно-хозяйств</w:t>
      </w:r>
      <w:r>
        <w:rPr>
          <w:rFonts w:ascii="Times New Roman" w:hAnsi="Times New Roman" w:cs="Times New Roman"/>
          <w:bCs/>
          <w:sz w:val="28"/>
          <w:szCs w:val="28"/>
        </w:rPr>
        <w:t>енного обеспечения по телефону</w:t>
      </w:r>
      <w:r w:rsidRPr="00D046BD">
        <w:rPr>
          <w:rFonts w:ascii="Times New Roman" w:hAnsi="Times New Roman" w:cs="Times New Roman"/>
          <w:bCs/>
          <w:sz w:val="28"/>
          <w:szCs w:val="28"/>
        </w:rPr>
        <w:t>:_8_(8512)_ 24_35_85.</w:t>
      </w:r>
    </w:p>
    <w:sectPr w:rsidR="00325188" w:rsidRPr="008A4BD8" w:rsidSect="00F10F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FE"/>
    <w:rsid w:val="000C4CFA"/>
    <w:rsid w:val="000F27EE"/>
    <w:rsid w:val="002B49E4"/>
    <w:rsid w:val="00305374"/>
    <w:rsid w:val="00325188"/>
    <w:rsid w:val="003F1EC9"/>
    <w:rsid w:val="004211D9"/>
    <w:rsid w:val="00452EDB"/>
    <w:rsid w:val="004D7D47"/>
    <w:rsid w:val="00617356"/>
    <w:rsid w:val="00685F48"/>
    <w:rsid w:val="007D2912"/>
    <w:rsid w:val="008A4BD8"/>
    <w:rsid w:val="0094466D"/>
    <w:rsid w:val="00946B34"/>
    <w:rsid w:val="00A42ECC"/>
    <w:rsid w:val="00AC771C"/>
    <w:rsid w:val="00B400BE"/>
    <w:rsid w:val="00BA08C4"/>
    <w:rsid w:val="00C47FE8"/>
    <w:rsid w:val="00CB5558"/>
    <w:rsid w:val="00D046BD"/>
    <w:rsid w:val="00DC3E06"/>
    <w:rsid w:val="00E65FFE"/>
    <w:rsid w:val="00E940ED"/>
    <w:rsid w:val="00F10F49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FFE"/>
    <w:rPr>
      <w:b/>
      <w:bCs/>
    </w:rPr>
  </w:style>
  <w:style w:type="character" w:styleId="a5">
    <w:name w:val="Hyperlink"/>
    <w:basedOn w:val="a0"/>
    <w:uiPriority w:val="99"/>
    <w:semiHidden/>
    <w:unhideWhenUsed/>
    <w:rsid w:val="00E65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FFE"/>
    <w:rPr>
      <w:b/>
      <w:bCs/>
    </w:rPr>
  </w:style>
  <w:style w:type="character" w:styleId="a5">
    <w:name w:val="Hyperlink"/>
    <w:basedOn w:val="a0"/>
    <w:uiPriority w:val="99"/>
    <w:semiHidden/>
    <w:unhideWhenUsed/>
    <w:rsid w:val="00E65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30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User031-8</dc:creator>
  <cp:lastModifiedBy>User</cp:lastModifiedBy>
  <cp:revision>2</cp:revision>
  <cp:lastPrinted>2021-11-08T09:55:00Z</cp:lastPrinted>
  <dcterms:created xsi:type="dcterms:W3CDTF">2021-11-08T09:56:00Z</dcterms:created>
  <dcterms:modified xsi:type="dcterms:W3CDTF">2021-11-08T09:56:00Z</dcterms:modified>
</cp:coreProperties>
</file>